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19" w:rsidRPr="007E3FBD" w:rsidRDefault="002C5892" w:rsidP="00F16A19">
      <w:pPr>
        <w:tabs>
          <w:tab w:val="left" w:pos="5245"/>
        </w:tabs>
        <w:spacing w:after="0" w:line="360" w:lineRule="auto"/>
        <w:jc w:val="both"/>
        <w:rPr>
          <w:rFonts w:ascii="Times New Roman" w:eastAsia="Times New Roman" w:hAnsi="Times New Roman" w:cs="Times New Roman"/>
          <w:sz w:val="24"/>
          <w:szCs w:val="24"/>
          <w:lang w:eastAsia="ru-RU"/>
        </w:rPr>
      </w:pPr>
      <w:bookmarkStart w:id="0" w:name="_GoBack"/>
      <w:bookmarkEnd w:id="0"/>
      <w:r>
        <w:rPr>
          <w:rFonts w:ascii="Times New Roman" w:hAnsi="Times New Roman"/>
          <w:sz w:val="28"/>
          <w:szCs w:val="28"/>
        </w:rPr>
        <w:t xml:space="preserve">          </w:t>
      </w:r>
      <w:r w:rsidR="00F16A19">
        <w:rPr>
          <w:rFonts w:ascii="Times New Roman" w:hAnsi="Times New Roman"/>
          <w:sz w:val="28"/>
          <w:szCs w:val="28"/>
        </w:rPr>
        <w:t xml:space="preserve">                                                                            </w:t>
      </w:r>
      <w:r w:rsidR="00F16A19" w:rsidRPr="007E3FBD">
        <w:rPr>
          <w:rFonts w:ascii="Times New Roman" w:eastAsia="Times New Roman" w:hAnsi="Times New Roman" w:cs="Times New Roman"/>
          <w:sz w:val="24"/>
          <w:szCs w:val="24"/>
          <w:lang w:eastAsia="ru-RU"/>
        </w:rPr>
        <w:t>ЗАТВЕРДЖЕНО</w:t>
      </w:r>
    </w:p>
    <w:p w:rsidR="00F16A19" w:rsidRPr="007E3FBD" w:rsidRDefault="00F16A19" w:rsidP="00F16A19">
      <w:pPr>
        <w:tabs>
          <w:tab w:val="left" w:pos="900"/>
          <w:tab w:val="left" w:pos="4140"/>
          <w:tab w:val="left" w:pos="5245"/>
        </w:tabs>
        <w:spacing w:after="0" w:line="240" w:lineRule="auto"/>
        <w:ind w:left="5103"/>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24"/>
          <w:szCs w:val="24"/>
          <w:lang w:eastAsia="ru-RU"/>
        </w:rPr>
        <w:t xml:space="preserve">Директор </w:t>
      </w:r>
      <w:proofErr w:type="spellStart"/>
      <w:r w:rsidRPr="007E3FBD">
        <w:rPr>
          <w:rFonts w:ascii="Times New Roman" w:eastAsia="Times New Roman" w:hAnsi="Times New Roman" w:cs="Times New Roman"/>
          <w:sz w:val="24"/>
          <w:szCs w:val="24"/>
          <w:lang w:eastAsia="ru-RU"/>
        </w:rPr>
        <w:t>Вашківецького</w:t>
      </w:r>
      <w:proofErr w:type="spellEnd"/>
      <w:r w:rsidRPr="007E3FBD">
        <w:rPr>
          <w:rFonts w:ascii="Times New Roman" w:eastAsia="Times New Roman" w:hAnsi="Times New Roman" w:cs="Times New Roman"/>
          <w:sz w:val="24"/>
          <w:szCs w:val="24"/>
          <w:lang w:eastAsia="ru-RU"/>
        </w:rPr>
        <w:t xml:space="preserve"> ЗЗСО                           І-ІІІ ступенів ім. І. </w:t>
      </w:r>
      <w:proofErr w:type="spellStart"/>
      <w:r w:rsidRPr="007E3FBD">
        <w:rPr>
          <w:rFonts w:ascii="Times New Roman" w:eastAsia="Times New Roman" w:hAnsi="Times New Roman" w:cs="Times New Roman"/>
          <w:sz w:val="24"/>
          <w:szCs w:val="24"/>
          <w:lang w:eastAsia="ru-RU"/>
        </w:rPr>
        <w:t>Бажанського</w:t>
      </w:r>
      <w:proofErr w:type="spellEnd"/>
    </w:p>
    <w:p w:rsidR="00F16A19" w:rsidRPr="007E3FBD" w:rsidRDefault="00F16A19" w:rsidP="00F16A19">
      <w:pPr>
        <w:tabs>
          <w:tab w:val="left" w:pos="900"/>
          <w:tab w:val="left" w:pos="4140"/>
          <w:tab w:val="left" w:pos="5245"/>
        </w:tabs>
        <w:spacing w:after="0" w:line="240" w:lineRule="auto"/>
        <w:ind w:left="5103"/>
        <w:jc w:val="both"/>
        <w:rPr>
          <w:rFonts w:ascii="Times New Roman" w:eastAsia="Times New Roman" w:hAnsi="Times New Roman" w:cs="Times New Roman"/>
          <w:sz w:val="24"/>
          <w:szCs w:val="24"/>
          <w:lang w:eastAsia="ru-RU"/>
        </w:rPr>
      </w:pPr>
    </w:p>
    <w:p w:rsidR="00F16A19" w:rsidRPr="007E3FBD" w:rsidRDefault="00F16A19" w:rsidP="00F16A19">
      <w:pPr>
        <w:tabs>
          <w:tab w:val="left" w:pos="900"/>
          <w:tab w:val="left" w:pos="5245"/>
        </w:tabs>
        <w:spacing w:after="0" w:line="240" w:lineRule="auto"/>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18"/>
          <w:szCs w:val="18"/>
          <w:lang w:eastAsia="ru-RU"/>
        </w:rPr>
        <w:t xml:space="preserve">                                                                                                                  _________________</w:t>
      </w:r>
      <w:r w:rsidRPr="007E3FBD">
        <w:rPr>
          <w:rFonts w:ascii="Times New Roman" w:eastAsia="Times New Roman" w:hAnsi="Times New Roman" w:cs="Times New Roman"/>
          <w:sz w:val="24"/>
          <w:szCs w:val="24"/>
          <w:lang w:eastAsia="ru-RU"/>
        </w:rPr>
        <w:t>Лілія ГУЙВАНЮК</w:t>
      </w:r>
    </w:p>
    <w:p w:rsidR="00F16A19" w:rsidRPr="007E3FBD" w:rsidRDefault="00F16A19" w:rsidP="00F16A19">
      <w:pPr>
        <w:tabs>
          <w:tab w:val="left" w:pos="900"/>
          <w:tab w:val="left" w:pos="5245"/>
        </w:tabs>
        <w:spacing w:after="0" w:line="360" w:lineRule="auto"/>
        <w:ind w:left="5103"/>
        <w:rPr>
          <w:rFonts w:ascii="Times New Roman" w:eastAsia="Times New Roman" w:hAnsi="Times New Roman" w:cs="Times New Roman"/>
          <w:sz w:val="24"/>
          <w:szCs w:val="24"/>
          <w:lang w:eastAsia="ru-RU"/>
        </w:rPr>
      </w:pPr>
      <w:r w:rsidRPr="007E3FBD">
        <w:rPr>
          <w:rFonts w:ascii="Times New Roman" w:eastAsia="Times New Roman" w:hAnsi="Times New Roman" w:cs="Times New Roman"/>
          <w:sz w:val="18"/>
          <w:szCs w:val="18"/>
          <w:lang w:eastAsia="ru-RU"/>
        </w:rPr>
        <w:t xml:space="preserve">     ( підпис</w:t>
      </w:r>
      <w:r w:rsidRPr="007E3FBD">
        <w:rPr>
          <w:rFonts w:ascii="Times New Roman" w:eastAsia="Times New Roman" w:hAnsi="Times New Roman" w:cs="Times New Roman"/>
          <w:sz w:val="24"/>
          <w:szCs w:val="24"/>
          <w:lang w:eastAsia="ru-RU"/>
        </w:rPr>
        <w:t xml:space="preserve"> )  </w:t>
      </w:r>
      <w:r w:rsidRPr="007E3FBD">
        <w:rPr>
          <w:rFonts w:ascii="Times New Roman" w:eastAsia="Times New Roman" w:hAnsi="Times New Roman" w:cs="Times New Roman"/>
          <w:sz w:val="18"/>
          <w:szCs w:val="18"/>
          <w:lang w:eastAsia="ru-RU"/>
        </w:rPr>
        <w:t xml:space="preserve">                                                                                                       </w:t>
      </w:r>
      <w:r w:rsidRPr="007E3FBD">
        <w:rPr>
          <w:rFonts w:ascii="Times New Roman" w:eastAsia="Times New Roman" w:hAnsi="Times New Roman" w:cs="Times New Roman"/>
          <w:sz w:val="24"/>
          <w:szCs w:val="24"/>
          <w:lang w:eastAsia="ru-RU"/>
        </w:rPr>
        <w:t xml:space="preserve">               </w:t>
      </w:r>
    </w:p>
    <w:p w:rsidR="00F16A19" w:rsidRPr="00645DAD" w:rsidRDefault="00F16A19" w:rsidP="00F16A19">
      <w:pPr>
        <w:spacing w:after="0" w:line="240" w:lineRule="auto"/>
        <w:jc w:val="center"/>
        <w:rPr>
          <w:rFonts w:ascii="Times New Roman" w:hAnsi="Times New Roman"/>
          <w:sz w:val="24"/>
          <w:szCs w:val="24"/>
        </w:rPr>
      </w:pPr>
      <w:r>
        <w:rPr>
          <w:rFonts w:ascii="Times New Roman" w:hAnsi="Times New Roman"/>
          <w:sz w:val="28"/>
          <w:szCs w:val="28"/>
        </w:rPr>
        <w:t xml:space="preserve">                                                       </w:t>
      </w:r>
      <w:r w:rsidRPr="00645DAD">
        <w:rPr>
          <w:rFonts w:ascii="Times New Roman" w:hAnsi="Times New Roman"/>
          <w:sz w:val="24"/>
          <w:szCs w:val="24"/>
        </w:rPr>
        <w:t>наказ №</w:t>
      </w:r>
      <w:r w:rsidR="00645DAD" w:rsidRPr="00645DAD">
        <w:rPr>
          <w:rFonts w:ascii="Times New Roman" w:hAnsi="Times New Roman"/>
          <w:sz w:val="24"/>
          <w:szCs w:val="24"/>
        </w:rPr>
        <w:t>112-о   від 28.08</w:t>
      </w:r>
      <w:r w:rsidRPr="00645DAD">
        <w:rPr>
          <w:rFonts w:ascii="Times New Roman" w:hAnsi="Times New Roman"/>
          <w:sz w:val="24"/>
          <w:szCs w:val="24"/>
        </w:rPr>
        <w:t xml:space="preserve">.2023                 </w:t>
      </w:r>
    </w:p>
    <w:p w:rsidR="00F16A19" w:rsidRDefault="002C5892" w:rsidP="002C589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F16A19" w:rsidRDefault="00F16A19" w:rsidP="002C5892">
      <w:pPr>
        <w:spacing w:after="0" w:line="240" w:lineRule="auto"/>
        <w:jc w:val="center"/>
        <w:rPr>
          <w:rFonts w:ascii="Times New Roman" w:hAnsi="Times New Roman"/>
          <w:sz w:val="28"/>
          <w:szCs w:val="28"/>
        </w:rPr>
      </w:pPr>
    </w:p>
    <w:p w:rsidR="00F272E3" w:rsidRDefault="002C5892" w:rsidP="00F16A19">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hAnsi="Times New Roman"/>
          <w:sz w:val="28"/>
          <w:szCs w:val="28"/>
        </w:rPr>
        <w:t xml:space="preserve"> </w:t>
      </w:r>
      <w:r w:rsidR="00F272E3">
        <w:rPr>
          <w:rFonts w:ascii="Times New Roman" w:hAnsi="Times New Roman"/>
          <w:sz w:val="28"/>
          <w:szCs w:val="28"/>
        </w:rPr>
        <w:t xml:space="preserve"> </w:t>
      </w:r>
    </w:p>
    <w:p w:rsidR="00016CDB" w:rsidRPr="00F272E3" w:rsidRDefault="00F272E3" w:rsidP="00F272E3">
      <w:pPr>
        <w:shd w:val="clear" w:color="auto" w:fill="FFFFFF"/>
        <w:spacing w:after="0" w:line="240" w:lineRule="auto"/>
        <w:jc w:val="center"/>
        <w:rPr>
          <w:rFonts w:ascii="Times New Roman" w:eastAsia="Times New Roman" w:hAnsi="Times New Roman" w:cs="Times New Roman"/>
          <w:sz w:val="24"/>
          <w:szCs w:val="24"/>
          <w:lang w:eastAsia="uk-UA"/>
        </w:rPr>
      </w:pPr>
      <w:r w:rsidRPr="00F00FB2">
        <w:rPr>
          <w:rFonts w:ascii="Times New Roman" w:eastAsia="Times New Roman" w:hAnsi="Times New Roman" w:cs="Times New Roman"/>
          <w:b/>
          <w:bCs/>
          <w:color w:val="000000"/>
          <w:sz w:val="28"/>
          <w:szCs w:val="28"/>
          <w:lang w:eastAsia="uk-UA"/>
        </w:rPr>
        <w:t xml:space="preserve">ІНСТРУКЦІЯ № </w:t>
      </w:r>
      <w:r>
        <w:rPr>
          <w:rFonts w:ascii="Times New Roman" w:eastAsia="Times New Roman" w:hAnsi="Times New Roman" w:cs="Times New Roman"/>
          <w:b/>
          <w:bCs/>
          <w:color w:val="000000"/>
          <w:sz w:val="28"/>
          <w:szCs w:val="28"/>
          <w:lang w:eastAsia="uk-UA"/>
        </w:rPr>
        <w:t>3</w:t>
      </w:r>
      <w:r w:rsidRPr="00F00FB2">
        <w:rPr>
          <w:rFonts w:ascii="Times New Roman" w:eastAsia="Times New Roman" w:hAnsi="Times New Roman" w:cs="Times New Roman"/>
          <w:b/>
          <w:bCs/>
          <w:color w:val="000000"/>
          <w:sz w:val="28"/>
          <w:szCs w:val="28"/>
          <w:lang w:eastAsia="uk-UA"/>
        </w:rPr>
        <w:t>-ЦЗ</w:t>
      </w:r>
    </w:p>
    <w:p w:rsidR="002C5892" w:rsidRDefault="002C5892" w:rsidP="002554E9">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про заходи безпеки </w:t>
      </w:r>
      <w:r w:rsidR="002554E9" w:rsidRPr="002554E9">
        <w:rPr>
          <w:rFonts w:ascii="Times New Roman" w:eastAsia="Times New Roman" w:hAnsi="Times New Roman" w:cs="Times New Roman"/>
          <w:b/>
          <w:bCs/>
          <w:color w:val="000000"/>
          <w:sz w:val="28"/>
          <w:szCs w:val="28"/>
          <w:lang w:eastAsia="uk-UA"/>
        </w:rPr>
        <w:t>на  об’єктовому тренуванні з цивільного захисту</w:t>
      </w:r>
    </w:p>
    <w:p w:rsidR="002554E9" w:rsidRPr="002554E9" w:rsidRDefault="002554E9" w:rsidP="002554E9">
      <w:pPr>
        <w:spacing w:after="0" w:line="240" w:lineRule="auto"/>
        <w:jc w:val="center"/>
        <w:rPr>
          <w:rFonts w:ascii="Times New Roman" w:eastAsia="Times New Roman" w:hAnsi="Times New Roman" w:cs="Times New Roman"/>
          <w:sz w:val="24"/>
          <w:szCs w:val="24"/>
          <w:lang w:eastAsia="uk-UA"/>
        </w:rPr>
      </w:pPr>
      <w:r w:rsidRPr="002554E9">
        <w:rPr>
          <w:rFonts w:ascii="Times New Roman" w:eastAsia="Times New Roman" w:hAnsi="Times New Roman" w:cs="Times New Roman"/>
          <w:b/>
          <w:bCs/>
          <w:color w:val="000000"/>
          <w:sz w:val="28"/>
          <w:szCs w:val="28"/>
          <w:lang w:eastAsia="uk-UA"/>
        </w:rPr>
        <w:t xml:space="preserve"> в закладі</w:t>
      </w:r>
    </w:p>
    <w:p w:rsidR="002554E9" w:rsidRPr="002554E9" w:rsidRDefault="002554E9" w:rsidP="002554E9">
      <w:pPr>
        <w:spacing w:after="0" w:line="240" w:lineRule="auto"/>
        <w:rPr>
          <w:rFonts w:ascii="Times New Roman" w:eastAsia="Times New Roman" w:hAnsi="Times New Roman" w:cs="Times New Roman"/>
          <w:sz w:val="24"/>
          <w:szCs w:val="24"/>
          <w:lang w:eastAsia="uk-UA"/>
        </w:rPr>
      </w:pP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З метою забезпечення збереження життя і здоров'я учасників освітнього процесу, збереження матері</w:t>
      </w:r>
      <w:r w:rsidR="002C5892">
        <w:rPr>
          <w:rFonts w:ascii="Times New Roman" w:eastAsia="Times New Roman" w:hAnsi="Times New Roman" w:cs="Times New Roman"/>
          <w:color w:val="000000"/>
          <w:sz w:val="28"/>
          <w:szCs w:val="28"/>
          <w:lang w:eastAsia="uk-UA"/>
        </w:rPr>
        <w:t xml:space="preserve">ально-технічної бази </w:t>
      </w:r>
      <w:r w:rsidRPr="002C5892">
        <w:rPr>
          <w:rFonts w:ascii="Times New Roman" w:eastAsia="Times New Roman" w:hAnsi="Times New Roman" w:cs="Times New Roman"/>
          <w:color w:val="000000"/>
          <w:sz w:val="28"/>
          <w:szCs w:val="28"/>
          <w:lang w:eastAsia="uk-UA"/>
        </w:rPr>
        <w:t xml:space="preserve"> закладу необхідно:</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 До проведення робіт з підготовки матеріально-технічної бази тренування залучати лише постійний склад закладу, який пройшов інструктаж з охорони праці та протипожежні інструктажі.</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2. Довести до учасників освітнього процесу інструкцію про заходи пожежної безпеки, розміщення основних та запасних евакуаційних виходів, наявні</w:t>
      </w:r>
      <w:r w:rsidR="00C00761">
        <w:rPr>
          <w:rFonts w:ascii="Times New Roman" w:eastAsia="Times New Roman" w:hAnsi="Times New Roman" w:cs="Times New Roman"/>
          <w:color w:val="000000"/>
          <w:sz w:val="28"/>
          <w:szCs w:val="28"/>
          <w:lang w:eastAsia="uk-UA"/>
        </w:rPr>
        <w:t>сть та розміщення засобів пожежо</w:t>
      </w:r>
      <w:r w:rsidRPr="002C5892">
        <w:rPr>
          <w:rFonts w:ascii="Times New Roman" w:eastAsia="Times New Roman" w:hAnsi="Times New Roman" w:cs="Times New Roman"/>
          <w:color w:val="000000"/>
          <w:sz w:val="28"/>
          <w:szCs w:val="28"/>
          <w:lang w:eastAsia="uk-UA"/>
        </w:rPr>
        <w:t>гасіння, порядок дій за сигналами ЦЗ.</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 xml:space="preserve">3. До початку об'єктового тренування з ЦЗ провести тренування з оповіщення та евакуації учасників освітнього процесу з приміщень закладу, провести інструктажі </w:t>
      </w:r>
      <w:r w:rsidR="002C5892">
        <w:rPr>
          <w:rFonts w:ascii="Times New Roman" w:eastAsia="Times New Roman" w:hAnsi="Times New Roman" w:cs="Times New Roman"/>
          <w:color w:val="000000"/>
          <w:sz w:val="28"/>
          <w:szCs w:val="28"/>
          <w:lang w:eastAsia="uk-UA"/>
        </w:rPr>
        <w:t>і</w:t>
      </w:r>
      <w:r w:rsidRPr="002C5892">
        <w:rPr>
          <w:rFonts w:ascii="Times New Roman" w:eastAsia="Times New Roman" w:hAnsi="Times New Roman" w:cs="Times New Roman"/>
          <w:color w:val="000000"/>
          <w:sz w:val="28"/>
          <w:szCs w:val="28"/>
          <w:lang w:eastAsia="uk-UA"/>
        </w:rPr>
        <w:t>з здобувачами освіти з безпеки життєдіяльності.</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4. Виконання практичних заходів тренування формуваннями ЦЗ закладу проводити тільки в присутності на навчальному місці посередника, заступника або керівника ОТ.</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5. Командно-начальницькому складу ЦЗ закладу контролювати виконання заходів безпеки, а у випадку грубого їх порушення, виникнення загрози для життя і здоров'я учасників освітнього процесу, припинити виконання заходів з послідуючою доповіддю начальнику ЦЗ.</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6. Імітацію на тренуванні проводити лише на визначених навчальних місцях та за допомогою визначених в плані імітації сил та засобів. Використання сторонніх імітаційних засобів, зміна місця імітації та заміна передбачених планом імітації засобів на інші суворо заборонена.</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7. Заходи з евакуації з приміщень навчального закладу проводити за командою начальника ЦЗ згідно з планом та маршрутами евакуації. Здобувачі освіти здійснюють евакуацію під керівництвом вчителів, які проводять заняття на момент здійснення евакуації, дотримуючись заходів безпеки. Під час евакуації заборонено здійснювати обгін осіб, що знаходяться попереду, голосно розмовляти, кричати, бігти.</w:t>
      </w:r>
    </w:p>
    <w:p w:rsidR="002554E9" w:rsidRPr="002C5892" w:rsidRDefault="00C00761" w:rsidP="002554E9">
      <w:pPr>
        <w:spacing w:after="0" w:line="24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8. Засоби пожежо</w:t>
      </w:r>
      <w:r w:rsidR="002554E9" w:rsidRPr="002C5892">
        <w:rPr>
          <w:rFonts w:ascii="Times New Roman" w:eastAsia="Times New Roman" w:hAnsi="Times New Roman" w:cs="Times New Roman"/>
          <w:color w:val="000000"/>
          <w:sz w:val="28"/>
          <w:szCs w:val="28"/>
          <w:lang w:eastAsia="uk-UA"/>
        </w:rPr>
        <w:t>гасіння застосовують згідно інструкції з експлуатації. При використанні вогнегасників забороняється спрямовувати струмінь вогнегасної суміші в бік розташування людей.</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lastRenderedPageBreak/>
        <w:t>9. Забороняється самостійно виходити через запасні евакуаційні виходи, заходити до приміщень і будівель, використання яких при тренуванні не передбачене.</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10. Забороняється залишати відкритими електрощитові, залишати без нагляду засоби імітації.</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11. Відпрацювання заходів плану проведення ОТ здійснювати з обов'язковою присутністю медичного працівника.</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12. Після завершення тренування провести перевірку приміщень, закриття запасних евакуаційних виходів, електрощитових.</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13. Заборонити під час проведення тренування перебування на території закладу сторонніх осіб.</w:t>
      </w:r>
    </w:p>
    <w:p w:rsidR="002554E9" w:rsidRPr="002C5892" w:rsidRDefault="002554E9" w:rsidP="002554E9">
      <w:pPr>
        <w:spacing w:after="0" w:line="240" w:lineRule="auto"/>
        <w:ind w:firstLine="720"/>
        <w:jc w:val="both"/>
        <w:rPr>
          <w:rFonts w:ascii="Times New Roman" w:eastAsia="Times New Roman" w:hAnsi="Times New Roman" w:cs="Times New Roman"/>
          <w:sz w:val="28"/>
          <w:szCs w:val="28"/>
          <w:lang w:eastAsia="uk-UA"/>
        </w:rPr>
      </w:pPr>
      <w:r w:rsidRPr="002C5892">
        <w:rPr>
          <w:rFonts w:ascii="Times New Roman" w:eastAsia="Times New Roman" w:hAnsi="Times New Roman" w:cs="Times New Roman"/>
          <w:color w:val="000000"/>
          <w:sz w:val="28"/>
          <w:szCs w:val="28"/>
          <w:lang w:eastAsia="uk-UA"/>
        </w:rPr>
        <w:t>14. Вчителям та технічному персоналу закладу постійно контролювати місцезнаходження та поведінку здобувачів освіти під час проведення ОТ.</w:t>
      </w:r>
    </w:p>
    <w:p w:rsidR="002554E9" w:rsidRPr="002C5892" w:rsidRDefault="002554E9" w:rsidP="002554E9">
      <w:pPr>
        <w:spacing w:after="240" w:line="240" w:lineRule="auto"/>
        <w:rPr>
          <w:rFonts w:ascii="Times New Roman" w:eastAsia="Times New Roman" w:hAnsi="Times New Roman" w:cs="Times New Roman"/>
          <w:sz w:val="28"/>
          <w:szCs w:val="28"/>
          <w:lang w:eastAsia="uk-UA"/>
        </w:rPr>
      </w:pPr>
    </w:p>
    <w:p w:rsidR="00016CDB" w:rsidRDefault="00016CDB" w:rsidP="00016CDB">
      <w:pPr>
        <w:pStyle w:val="msolistparagraphcxspmiddle"/>
        <w:spacing w:before="0" w:beforeAutospacing="0" w:after="0" w:afterAutospacing="0"/>
        <w:rPr>
          <w:rStyle w:val="a3"/>
          <w:sz w:val="28"/>
          <w:szCs w:val="28"/>
          <w:lang w:val="uk-UA"/>
        </w:rPr>
      </w:pPr>
    </w:p>
    <w:p w:rsidR="00016CDB" w:rsidRDefault="00016CDB" w:rsidP="00016CDB">
      <w:pPr>
        <w:pStyle w:val="msolistparagraphcxspmiddle"/>
        <w:spacing w:before="0" w:beforeAutospacing="0" w:after="0" w:afterAutospacing="0"/>
        <w:rPr>
          <w:rStyle w:val="a3"/>
          <w:sz w:val="28"/>
          <w:szCs w:val="28"/>
          <w:lang w:val="uk-UA"/>
        </w:rPr>
      </w:pPr>
    </w:p>
    <w:p w:rsidR="00016CDB" w:rsidRPr="0099043B" w:rsidRDefault="00016CDB" w:rsidP="00016CDB">
      <w:pPr>
        <w:pStyle w:val="msolistparagraphcxspmiddle"/>
        <w:spacing w:before="0" w:beforeAutospacing="0" w:after="0" w:afterAutospacing="0"/>
        <w:rPr>
          <w:sz w:val="28"/>
          <w:szCs w:val="28"/>
          <w:lang w:val="uk-UA"/>
        </w:rPr>
      </w:pPr>
      <w:r w:rsidRPr="0099043B">
        <w:rPr>
          <w:rStyle w:val="a3"/>
          <w:sz w:val="28"/>
          <w:szCs w:val="28"/>
          <w:lang w:val="uk-UA"/>
        </w:rPr>
        <w:t>Розроблено:</w:t>
      </w:r>
    </w:p>
    <w:p w:rsidR="00016CDB" w:rsidRPr="006251FF" w:rsidRDefault="00016CDB" w:rsidP="00016CDB">
      <w:pPr>
        <w:pStyle w:val="msolistparagraphcxsplast"/>
        <w:spacing w:before="0" w:beforeAutospacing="0" w:after="0" w:afterAutospacing="0"/>
        <w:jc w:val="both"/>
        <w:rPr>
          <w:sz w:val="28"/>
          <w:szCs w:val="28"/>
          <w:lang w:val="uk-UA"/>
        </w:rPr>
      </w:pPr>
      <w:r w:rsidRPr="001F4599">
        <w:rPr>
          <w:sz w:val="28"/>
          <w:szCs w:val="28"/>
          <w:lang w:val="uk-UA"/>
        </w:rPr>
        <w:t>Заступник директора з</w:t>
      </w:r>
      <w:r>
        <w:rPr>
          <w:sz w:val="28"/>
          <w:szCs w:val="28"/>
          <w:lang w:val="uk-UA"/>
        </w:rPr>
        <w:t xml:space="preserve"> навчально-виховної роботи ______</w:t>
      </w:r>
      <w:r w:rsidR="00F16A19">
        <w:rPr>
          <w:sz w:val="28"/>
          <w:szCs w:val="28"/>
          <w:lang w:val="uk-UA"/>
        </w:rPr>
        <w:t xml:space="preserve"> Наталія САВЧУК</w:t>
      </w:r>
    </w:p>
    <w:p w:rsidR="00E20AFA" w:rsidRPr="002C5892" w:rsidRDefault="00E20AFA">
      <w:pPr>
        <w:rPr>
          <w:sz w:val="28"/>
          <w:szCs w:val="28"/>
        </w:rPr>
      </w:pPr>
    </w:p>
    <w:sectPr w:rsidR="00E20AFA" w:rsidRPr="002C58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BE"/>
    <w:rsid w:val="00016CDB"/>
    <w:rsid w:val="00222E29"/>
    <w:rsid w:val="002554E9"/>
    <w:rsid w:val="002C5892"/>
    <w:rsid w:val="003E3661"/>
    <w:rsid w:val="00645DAD"/>
    <w:rsid w:val="00AB01AF"/>
    <w:rsid w:val="00AB32BE"/>
    <w:rsid w:val="00C00761"/>
    <w:rsid w:val="00E20AFA"/>
    <w:rsid w:val="00F16A19"/>
    <w:rsid w:val="00F272E3"/>
    <w:rsid w:val="00FC2F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97D9A-1D14-485F-9796-2D47681A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16CDB"/>
    <w:rPr>
      <w:i/>
      <w:iCs/>
    </w:rPr>
  </w:style>
  <w:style w:type="paragraph" w:customStyle="1" w:styleId="msolistparagraphcxspmiddle">
    <w:name w:val="msolistparagraphcxspmiddle"/>
    <w:basedOn w:val="a"/>
    <w:rsid w:val="00016C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016CD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2227</Words>
  <Characters>1270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dc:creator>
  <cp:keywords/>
  <dc:description/>
  <cp:lastModifiedBy>User</cp:lastModifiedBy>
  <cp:revision>2</cp:revision>
  <dcterms:created xsi:type="dcterms:W3CDTF">2023-10-27T19:25:00Z</dcterms:created>
  <dcterms:modified xsi:type="dcterms:W3CDTF">2023-10-27T19:25:00Z</dcterms:modified>
</cp:coreProperties>
</file>