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F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5859F8" w:rsidRDefault="005859F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859F8" w:rsidRDefault="005859F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rPr>
          <w:rFonts w:eastAsia="Times New Roman"/>
          <w:lang w:val="uk-UA"/>
        </w:rPr>
      </w:pPr>
      <w:r w:rsidRPr="005859F8">
        <w:rPr>
          <w:rFonts w:ascii="Times New Roman" w:eastAsia="Times New Roman" w:hAnsi="Times New Roman"/>
          <w:noProof/>
          <w:sz w:val="28"/>
          <w:szCs w:val="24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2DD705C7" wp14:editId="70F8105C">
            <wp:simplePos x="0" y="0"/>
            <wp:positionH relativeFrom="page">
              <wp:posOffset>3695700</wp:posOffset>
            </wp:positionH>
            <wp:positionV relativeFrom="paragraph">
              <wp:posOffset>-83820</wp:posOffset>
            </wp:positionV>
            <wp:extent cx="371475" cy="5530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eastAsia="Times New Roman"/>
          <w:lang w:val="uk-UA"/>
        </w:rPr>
      </w:pP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n720"/>
      <w:bookmarkEnd w:id="1"/>
      <w:r w:rsidRPr="005859F8">
        <w:rPr>
          <w:rFonts w:ascii="Times New Roman" w:hAnsi="Times New Roman"/>
          <w:b/>
          <w:sz w:val="24"/>
          <w:szCs w:val="24"/>
          <w:lang w:val="uk-UA"/>
        </w:rPr>
        <w:t>ВАШКІВЕЦЬКА МІСЬКА РАДА</w:t>
      </w: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59F8">
        <w:rPr>
          <w:rFonts w:ascii="Times New Roman" w:hAnsi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59F8">
        <w:rPr>
          <w:rFonts w:ascii="Times New Roman" w:hAnsi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5859F8" w:rsidRPr="005859F8" w:rsidRDefault="005859F8" w:rsidP="005859F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59F8">
        <w:rPr>
          <w:rFonts w:ascii="Times New Roman" w:hAnsi="Times New Roman"/>
          <w:b/>
          <w:sz w:val="28"/>
          <w:szCs w:val="28"/>
          <w:lang w:val="uk-UA"/>
        </w:rPr>
        <w:t>ВАШКІВЕЦЬКОЇ МІСЬКОЇ РАДИ</w:t>
      </w:r>
    </w:p>
    <w:p w:rsidR="005859F8" w:rsidRPr="005859F8" w:rsidRDefault="005859F8" w:rsidP="005859F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5859F8">
        <w:rPr>
          <w:rFonts w:ascii="Times New Roman" w:hAnsi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5859F8" w:rsidRPr="005859F8" w:rsidRDefault="005859F8" w:rsidP="005859F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5859F8" w:rsidRPr="005859F8" w:rsidRDefault="005859F8" w:rsidP="005859F8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</w:pPr>
      <w:r w:rsidRPr="005859F8"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НАКАЗ</w:t>
      </w:r>
    </w:p>
    <w:p w:rsidR="005859F8" w:rsidRPr="005859F8" w:rsidRDefault="005859F8" w:rsidP="005859F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3828"/>
          <w:tab w:val="left" w:pos="8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28.08.2023</w:t>
      </w:r>
      <w:r w:rsidRPr="005859F8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м. Вашківці            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№ 108</w:t>
      </w:r>
      <w:r w:rsidRPr="005859F8">
        <w:rPr>
          <w:rFonts w:ascii="Times New Roman" w:eastAsia="Times New Roman" w:hAnsi="Times New Roman"/>
          <w:sz w:val="28"/>
          <w:szCs w:val="28"/>
          <w:lang w:val="uk-UA"/>
        </w:rPr>
        <w:t>-о</w:t>
      </w:r>
    </w:p>
    <w:p w:rsidR="005859F8" w:rsidRPr="005859F8" w:rsidRDefault="005859F8" w:rsidP="005859F8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5859F8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                              </w:t>
      </w:r>
    </w:p>
    <w:p w:rsidR="005859F8" w:rsidRPr="005859F8" w:rsidRDefault="005859F8" w:rsidP="005859F8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uk-UA" w:eastAsia="ru-RU"/>
        </w:rPr>
      </w:pPr>
      <w:r w:rsidRPr="005859F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uk-UA" w:eastAsia="ru-RU"/>
        </w:rPr>
        <w:t xml:space="preserve">Про організацію і ведення </w:t>
      </w:r>
    </w:p>
    <w:p w:rsidR="005859F8" w:rsidRPr="005859F8" w:rsidRDefault="005859F8" w:rsidP="005859F8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 w:rsidRPr="005859F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uk-UA" w:eastAsia="ru-RU"/>
        </w:rPr>
        <w:t xml:space="preserve">цивільного </w:t>
      </w:r>
      <w:r w:rsidRPr="005859F8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захисту в школі.</w:t>
      </w:r>
    </w:p>
    <w:p w:rsidR="005859F8" w:rsidRPr="005859F8" w:rsidRDefault="005859F8" w:rsidP="005859F8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Відповідно до вимог Кодексу цивільного захисту України від 02.10.2012, №5403-VI, Постанови КМ України № 11 від 09.01.2014 «Про затвердження Положення про єдину державну систему цивільного захисту»,</w:t>
      </w:r>
    </w:p>
    <w:p w:rsidR="005859F8" w:rsidRPr="005859F8" w:rsidRDefault="005859F8" w:rsidP="00585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наказу МОН України від 21.11.2016 № 1400 "Про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захисту" з метою забезпечення планування та виконання заходів цивільного захисту, здійснення </w:t>
      </w:r>
      <w:r w:rsidRPr="005859F8"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  <w:t xml:space="preserve">заходів щодо попередження та реагування на надзвичайні ситуації, </w:t>
      </w: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організації і проведення евакуаційних заходів та підготовки до дій у надзвичайних ситуаціях</w:t>
      </w:r>
    </w:p>
    <w:p w:rsidR="005859F8" w:rsidRPr="005859F8" w:rsidRDefault="005859F8" w:rsidP="00585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859F8" w:rsidRPr="005859F8" w:rsidRDefault="005859F8" w:rsidP="005859F8">
      <w:pPr>
        <w:widowControl w:val="0"/>
        <w:tabs>
          <w:tab w:val="left" w:pos="-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Призначити посадових осіб і сили цивільного захисту школи: </w:t>
      </w: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Керівником цивільного захисту навчального закладу є директор  Л.М.Гуйванюк .  </w:t>
      </w:r>
    </w:p>
    <w:p w:rsidR="005859F8" w:rsidRPr="005859F8" w:rsidRDefault="005859F8" w:rsidP="00585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2. Заступником керівника цивільного захисту призначити  заступника директора школи  з НВР Савчук Н.І.</w:t>
      </w:r>
    </w:p>
    <w:p w:rsidR="005859F8" w:rsidRPr="005859F8" w:rsidRDefault="005859F8" w:rsidP="00585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3. Заступником керівника цивільного захисту з матеріально-технічного забезпечення заходів цивільного захисту та відповідальним за пожежну безпеку школи призначити Добренько Л.М.</w:t>
      </w: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 Для координації діяльності органів управління, пов'язаної з запобіганням виникненню надзвичайних ситуацій, реагуванням при їх виникненні,  а також здійсненням заходів щодо захисту працівників та учнів,  створити комісію з питань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надзвичайних ситуацій .</w:t>
      </w:r>
      <w:r w:rsidRPr="005859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Головою комісії з питань надзвичайних ситуацій є  керівник цивільного захисту школи Л.М.Гуйванюк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4. Для повсякденного керівництва, організації  та планування  заходів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цивільного захисту призначити відповідальну особу з питань цивільного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захисту  –  заступника директора з НР  Савчук М.Д..  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5. Відповідальної  особі з питань цивільного захисту розробити та подати  мені на затвердження Інструкцію щодо дій персоналу у разі загрози або виникнення надзвичайних ситуацій та  документи з  питань цивільного захисту школи. Строк виконання – на протязі 2-х місяців.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>6. Для планування, організації і проведення евакуаційних заходів призначити  відповідальну особу з питань евакуації - вчителя предме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«Захисту України» Вірсту І.М.</w:t>
      </w:r>
    </w:p>
    <w:p w:rsidR="005859F8" w:rsidRPr="005859F8" w:rsidRDefault="005859F8" w:rsidP="005859F8">
      <w:pPr>
        <w:tabs>
          <w:tab w:val="left" w:pos="142"/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>7. Відповідальній особі з питань евакуації  протягом місяця розробити та подати мені на затвердження план евакуації працівників та учнів  школи на  випадок виникнення надзвичайних ситуацій.</w:t>
      </w:r>
    </w:p>
    <w:p w:rsidR="005859F8" w:rsidRPr="005859F8" w:rsidRDefault="005859F8" w:rsidP="005859F8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8. Відповідальній  особі з питань цивільного захисту Савчук М.Д.    розробити функціональні обов’язки посадових осіб, які визначені    законодавчими  актами документи з організації цивільного захисту школи     та подати  мені на затвердження протягом місяця. </w:t>
      </w:r>
    </w:p>
    <w:p w:rsidR="005859F8" w:rsidRPr="005859F8" w:rsidRDefault="005859F8" w:rsidP="005859F8">
      <w:pPr>
        <w:tabs>
          <w:tab w:val="left" w:pos="-218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9. Для безпосереднього управління аварійно-рятувальними, евакуаційними та іншими невідкладними роботами при виникненні надзвичайної ситуації обов’язки керівника робіт з ліквідації наслідків надзвичайних ситуацій покладаються на керівника цивільного захисту .</w:t>
      </w:r>
    </w:p>
    <w:p w:rsidR="005859F8" w:rsidRPr="005859F8" w:rsidRDefault="005859F8" w:rsidP="005859F8">
      <w:pPr>
        <w:tabs>
          <w:tab w:val="left" w:pos="-218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>10. Для проведення робіт по локалізації та ліквідації осередків загорання у випадку їх виникнення створити в школи формування пожежогасіння у складі 3 осіб</w:t>
      </w:r>
      <w:r w:rsidRPr="005859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>.Керівником формування призначити  вчителя фізичної культури  Маковій М.М.</w:t>
      </w: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5859F8" w:rsidRPr="005859F8" w:rsidRDefault="005859F8" w:rsidP="005859F8">
      <w:pPr>
        <w:tabs>
          <w:tab w:val="left" w:pos="-218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>11. Контроль за виконанням даного наказу залишаю за собою.</w:t>
      </w:r>
    </w:p>
    <w:p w:rsidR="005859F8" w:rsidRPr="005859F8" w:rsidRDefault="005859F8" w:rsidP="005859F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859F8" w:rsidRPr="005859F8" w:rsidRDefault="005859F8" w:rsidP="00585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9F8">
        <w:rPr>
          <w:rFonts w:ascii="Times New Roman" w:hAnsi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5859F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59F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I-III ступенів ім. І. Бажанського</w:t>
      </w:r>
      <w:r w:rsidRPr="005859F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5859F8" w:rsidRPr="005859F8" w:rsidRDefault="005859F8" w:rsidP="005859F8">
      <w:pPr>
        <w:tabs>
          <w:tab w:val="left" w:pos="851"/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9F8">
        <w:rPr>
          <w:rFonts w:ascii="Times New Roman" w:hAnsi="Times New Roman"/>
          <w:sz w:val="28"/>
          <w:szCs w:val="28"/>
          <w:lang w:val="uk-UA"/>
        </w:rPr>
        <w:tab/>
      </w:r>
    </w:p>
    <w:p w:rsidR="005859F8" w:rsidRPr="005859F8" w:rsidRDefault="005859F8" w:rsidP="005859F8">
      <w:pPr>
        <w:tabs>
          <w:tab w:val="left" w:pos="851"/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ознайомлено:</w:t>
      </w:r>
      <w:r>
        <w:rPr>
          <w:rFonts w:ascii="Times New Roman" w:hAnsi="Times New Roman"/>
          <w:sz w:val="28"/>
          <w:szCs w:val="28"/>
          <w:lang w:val="uk-UA"/>
        </w:rPr>
        <w:tab/>
        <w:t>Н</w:t>
      </w:r>
      <w:r w:rsidRPr="005859F8">
        <w:rPr>
          <w:rFonts w:ascii="Times New Roman" w:hAnsi="Times New Roman"/>
          <w:sz w:val="28"/>
          <w:szCs w:val="28"/>
          <w:lang w:val="uk-UA"/>
        </w:rPr>
        <w:t>.Савчук</w:t>
      </w:r>
    </w:p>
    <w:p w:rsidR="005859F8" w:rsidRPr="005859F8" w:rsidRDefault="005859F8" w:rsidP="005859F8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5859F8">
        <w:rPr>
          <w:rFonts w:ascii="Times New Roman" w:hAnsi="Times New Roman"/>
          <w:sz w:val="28"/>
          <w:szCs w:val="28"/>
          <w:lang w:val="uk-UA"/>
        </w:rPr>
        <w:t>.Савчук</w:t>
      </w:r>
    </w:p>
    <w:p w:rsidR="005859F8" w:rsidRPr="005859F8" w:rsidRDefault="005859F8" w:rsidP="005859F8">
      <w:pPr>
        <w:tabs>
          <w:tab w:val="left" w:pos="5955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r w:rsidRPr="005859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І.Вірста</w:t>
      </w:r>
    </w:p>
    <w:p w:rsidR="005859F8" w:rsidRPr="005859F8" w:rsidRDefault="005859F8" w:rsidP="005859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59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О.</w:t>
      </w:r>
      <w:r w:rsidRPr="005859F8">
        <w:rPr>
          <w:rFonts w:ascii="Times New Roman" w:hAnsi="Times New Roman"/>
          <w:sz w:val="28"/>
          <w:szCs w:val="28"/>
          <w:lang w:val="uk-UA"/>
        </w:rPr>
        <w:t xml:space="preserve"> Добренько</w:t>
      </w:r>
    </w:p>
    <w:p w:rsidR="005859F8" w:rsidRPr="005859F8" w:rsidRDefault="005859F8" w:rsidP="005859F8">
      <w:pPr>
        <w:tabs>
          <w:tab w:val="left" w:pos="6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М.</w:t>
      </w:r>
      <w:r w:rsidRPr="005859F8">
        <w:rPr>
          <w:rFonts w:ascii="Times New Roman" w:eastAsia="Times New Roman" w:hAnsi="Times New Roman"/>
          <w:sz w:val="28"/>
          <w:szCs w:val="28"/>
          <w:lang w:val="uk-UA" w:eastAsia="ru-RU"/>
        </w:rPr>
        <w:t>Маковій</w:t>
      </w:r>
    </w:p>
    <w:p w:rsidR="005859F8" w:rsidRPr="005859F8" w:rsidRDefault="005859F8" w:rsidP="005859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59F8" w:rsidRPr="005859F8" w:rsidRDefault="005859F8" w:rsidP="005859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59F8" w:rsidRDefault="005859F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5EC8" w:rsidRPr="00E45EC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eastAsia="Times New Roman"/>
          <w:sz w:val="28"/>
          <w:szCs w:val="28"/>
          <w:lang w:val="uk-UA"/>
        </w:rPr>
      </w:pPr>
      <w:r w:rsidRPr="00E45EC8">
        <w:rPr>
          <w:noProof/>
          <w:lang w:val="uk-UA" w:eastAsia="uk-UA"/>
        </w:rPr>
        <w:drawing>
          <wp:inline distT="0" distB="0" distL="0" distR="0" wp14:anchorId="20351033" wp14:editId="2EBB44A1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C8" w:rsidRPr="00E45EC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5EC8">
        <w:rPr>
          <w:rFonts w:ascii="Times New Roman" w:hAnsi="Times New Roman"/>
          <w:b/>
          <w:sz w:val="24"/>
          <w:szCs w:val="24"/>
          <w:lang w:val="uk-UA"/>
        </w:rPr>
        <w:t xml:space="preserve">       ВАШКІВЕЦЬКА МІСЬКА РАДА</w:t>
      </w:r>
    </w:p>
    <w:p w:rsidR="00E45EC8" w:rsidRPr="00E45EC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EC8">
        <w:rPr>
          <w:rFonts w:ascii="Times New Roman" w:hAnsi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E45EC8" w:rsidRPr="00E45EC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EC8">
        <w:rPr>
          <w:rFonts w:ascii="Times New Roman" w:hAnsi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E45EC8" w:rsidRPr="00E45EC8" w:rsidRDefault="00E45EC8" w:rsidP="00E45EC8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EC8">
        <w:rPr>
          <w:rFonts w:ascii="Times New Roman" w:hAnsi="Times New Roman"/>
          <w:b/>
          <w:sz w:val="28"/>
          <w:szCs w:val="28"/>
          <w:lang w:val="uk-UA"/>
        </w:rPr>
        <w:t>ВАШКІВЕЦЬКОЇ МІСЬКОЇ РАДИ</w:t>
      </w:r>
    </w:p>
    <w:p w:rsidR="00E45EC8" w:rsidRPr="00E45EC8" w:rsidRDefault="00E45EC8" w:rsidP="00E45E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E45EC8">
        <w:rPr>
          <w:rFonts w:ascii="Times New Roman" w:hAnsi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E45EC8" w:rsidRPr="00E45EC8" w:rsidRDefault="00E45EC8" w:rsidP="00E45E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</w:pPr>
      <w:r w:rsidRPr="00E45EC8"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E45EC8" w:rsidRPr="00E45EC8" w:rsidRDefault="00E45EC8" w:rsidP="00E45E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E45EC8" w:rsidRPr="00E45EC8" w:rsidRDefault="00B81043" w:rsidP="00E45EC8">
      <w:pPr>
        <w:tabs>
          <w:tab w:val="left" w:pos="3828"/>
          <w:tab w:val="left" w:pos="85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859F8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>28</w:t>
      </w:r>
      <w:r w:rsidR="00E45EC8" w:rsidRPr="005859F8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.08.2023                                    </w:t>
      </w:r>
      <w:r w:rsidR="00E45EC8" w:rsidRPr="00E45EC8">
        <w:rPr>
          <w:rFonts w:ascii="Times New Roman" w:eastAsia="Times New Roman" w:hAnsi="Times New Roman"/>
          <w:sz w:val="28"/>
          <w:szCs w:val="28"/>
          <w:lang w:val="uk-UA"/>
        </w:rPr>
        <w:t xml:space="preserve">м. Вашківці          </w:t>
      </w:r>
      <w:r w:rsidR="005859F8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№  </w:t>
      </w:r>
      <w:r w:rsidR="00E45EC8" w:rsidRPr="00E45EC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-о    </w:t>
      </w:r>
      <w:r w:rsidR="00E45EC8" w:rsidRPr="00E45EC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E45EC8" w:rsidRPr="00E45EC8" w:rsidRDefault="00E45EC8" w:rsidP="00E45EC8">
      <w:pPr>
        <w:shd w:val="clear" w:color="auto" w:fill="FFFFFF"/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</w:p>
    <w:p w:rsidR="002511EB" w:rsidRDefault="002511EB" w:rsidP="002511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444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організацію і </w:t>
      </w:r>
      <w:r w:rsidR="005859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444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ведення</w:t>
      </w:r>
    </w:p>
    <w:p w:rsidR="002511EB" w:rsidRDefault="005859F8" w:rsidP="002511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Дня </w:t>
      </w:r>
      <w:r w:rsidR="00444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</w:t>
      </w:r>
      <w:r w:rsidR="002511EB" w:rsidRPr="00251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ивільного захисту</w:t>
      </w:r>
    </w:p>
    <w:p w:rsidR="00444F29" w:rsidRPr="002511EB" w:rsidRDefault="00BC3716" w:rsidP="002511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2023-2024</w:t>
      </w:r>
      <w:r w:rsidR="00444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5A1A91" w:rsidRDefault="005A1A91">
      <w:pPr>
        <w:rPr>
          <w:lang w:val="uk-UA"/>
        </w:rPr>
      </w:pPr>
    </w:p>
    <w:p w:rsidR="002511EB" w:rsidRDefault="002511EB" w:rsidP="000A3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11EB">
        <w:rPr>
          <w:rFonts w:ascii="Times New Roman" w:hAnsi="Times New Roman"/>
          <w:sz w:val="28"/>
          <w:szCs w:val="28"/>
          <w:lang w:val="uk-UA"/>
        </w:rPr>
        <w:t>Відповідно до вимог Кодексу цивільного захисту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11EB">
        <w:rPr>
          <w:rFonts w:ascii="Times New Roman" w:hAnsi="Times New Roman"/>
          <w:sz w:val="28"/>
          <w:szCs w:val="28"/>
          <w:lang w:val="uk-UA"/>
        </w:rPr>
        <w:t>«Положення про Функціональну підсистему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дошкільного </w:t>
      </w:r>
      <w:r w:rsidRPr="002511EB">
        <w:rPr>
          <w:rFonts w:ascii="Times New Roman" w:hAnsi="Times New Roman"/>
          <w:sz w:val="28"/>
          <w:szCs w:val="28"/>
          <w:lang w:val="uk-UA"/>
        </w:rPr>
        <w:t>віку, учнів та студентів діям у надзвичай</w:t>
      </w:r>
      <w:r>
        <w:rPr>
          <w:rFonts w:ascii="Times New Roman" w:hAnsi="Times New Roman"/>
          <w:sz w:val="28"/>
          <w:szCs w:val="28"/>
          <w:lang w:val="uk-UA"/>
        </w:rPr>
        <w:t xml:space="preserve">них ситуаціях (з питань безпеки </w:t>
      </w:r>
      <w:r w:rsidRPr="002511EB">
        <w:rPr>
          <w:rFonts w:ascii="Times New Roman" w:hAnsi="Times New Roman"/>
          <w:sz w:val="28"/>
          <w:szCs w:val="28"/>
          <w:lang w:val="uk-UA"/>
        </w:rPr>
        <w:t>життєдіяльності) єдиної держав</w:t>
      </w:r>
      <w:r>
        <w:rPr>
          <w:rFonts w:ascii="Times New Roman" w:hAnsi="Times New Roman"/>
          <w:sz w:val="28"/>
          <w:szCs w:val="28"/>
          <w:lang w:val="uk-UA"/>
        </w:rPr>
        <w:t xml:space="preserve">ної системи цивільного захисту» </w:t>
      </w:r>
      <w:r w:rsidRPr="002511EB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</w:t>
      </w:r>
      <w:r>
        <w:rPr>
          <w:rFonts w:ascii="Times New Roman" w:hAnsi="Times New Roman"/>
          <w:sz w:val="28"/>
          <w:szCs w:val="28"/>
          <w:lang w:val="uk-UA"/>
        </w:rPr>
        <w:t>науки України від 21.11.2016р. №</w:t>
      </w:r>
      <w:r w:rsidRPr="002511EB">
        <w:rPr>
          <w:rFonts w:ascii="Times New Roman" w:hAnsi="Times New Roman"/>
          <w:sz w:val="28"/>
          <w:szCs w:val="28"/>
          <w:lang w:val="uk-UA"/>
        </w:rPr>
        <w:t>1400</w:t>
      </w:r>
      <w:r w:rsidR="00E45EC8">
        <w:rPr>
          <w:rFonts w:ascii="Times New Roman" w:hAnsi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F11">
        <w:rPr>
          <w:rFonts w:ascii="Times New Roman" w:hAnsi="Times New Roman"/>
          <w:sz w:val="28"/>
          <w:szCs w:val="28"/>
          <w:lang w:val="uk-UA"/>
        </w:rPr>
        <w:t xml:space="preserve"> вимог постанов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26 червня 2013р. </w:t>
      </w:r>
      <w:r w:rsidRPr="00E52F11">
        <w:rPr>
          <w:rFonts w:ascii="Times New Roman" w:hAnsi="Times New Roman"/>
          <w:sz w:val="28"/>
          <w:szCs w:val="28"/>
          <w:lang w:val="uk-UA"/>
        </w:rPr>
        <w:t xml:space="preserve"> № 444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Порядку здійснення </w:t>
      </w:r>
      <w:r w:rsidRPr="00E52F11">
        <w:rPr>
          <w:rFonts w:ascii="Times New Roman" w:hAnsi="Times New Roman"/>
          <w:sz w:val="28"/>
          <w:szCs w:val="28"/>
          <w:lang w:val="uk-UA"/>
        </w:rPr>
        <w:t>навчання населення діям у надзвич</w:t>
      </w:r>
      <w:r>
        <w:rPr>
          <w:rFonts w:ascii="Times New Roman" w:hAnsi="Times New Roman"/>
          <w:sz w:val="28"/>
          <w:szCs w:val="28"/>
          <w:lang w:val="uk-UA"/>
        </w:rPr>
        <w:t xml:space="preserve">айних ситуаціях» та № 443 «Про </w:t>
      </w:r>
      <w:r w:rsidRPr="00E52F11">
        <w:rPr>
          <w:rFonts w:ascii="Times New Roman" w:hAnsi="Times New Roman"/>
          <w:sz w:val="28"/>
          <w:szCs w:val="28"/>
          <w:lang w:val="uk-UA"/>
        </w:rPr>
        <w:t xml:space="preserve">затвердження Порядку підготовки до дій за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призначенням органів управління </w:t>
      </w:r>
      <w:r w:rsidRPr="00E52F11">
        <w:rPr>
          <w:rFonts w:ascii="Times New Roman" w:hAnsi="Times New Roman"/>
          <w:sz w:val="28"/>
          <w:szCs w:val="28"/>
          <w:lang w:val="uk-UA"/>
        </w:rPr>
        <w:t>та сил цивільного захисту», наказу</w:t>
      </w:r>
      <w:r>
        <w:rPr>
          <w:rFonts w:ascii="Times New Roman" w:hAnsi="Times New Roman"/>
          <w:sz w:val="28"/>
          <w:szCs w:val="28"/>
          <w:lang w:val="uk-UA"/>
        </w:rPr>
        <w:t xml:space="preserve"> МВС України від 28.11.2019 р. № 991 </w:t>
      </w:r>
      <w:r w:rsidRPr="00E52F11">
        <w:rPr>
          <w:rFonts w:ascii="Times New Roman" w:hAnsi="Times New Roman"/>
          <w:sz w:val="28"/>
          <w:szCs w:val="28"/>
          <w:lang w:val="uk-UA"/>
        </w:rPr>
        <w:t>«Про затвердження Порядку органі</w:t>
      </w:r>
      <w:r>
        <w:rPr>
          <w:rFonts w:ascii="Times New Roman" w:hAnsi="Times New Roman"/>
          <w:sz w:val="28"/>
          <w:szCs w:val="28"/>
          <w:lang w:val="uk-UA"/>
        </w:rPr>
        <w:t xml:space="preserve">зації та проведення спеціальних </w:t>
      </w:r>
      <w:r w:rsidRPr="00E52F11">
        <w:rPr>
          <w:rFonts w:ascii="Times New Roman" w:hAnsi="Times New Roman"/>
          <w:sz w:val="28"/>
          <w:szCs w:val="28"/>
          <w:lang w:val="uk-UA"/>
        </w:rPr>
        <w:t>об’єктових навчань і тренувань з питань цивіл</w:t>
      </w:r>
      <w:r>
        <w:rPr>
          <w:rFonts w:ascii="Times New Roman" w:hAnsi="Times New Roman"/>
          <w:sz w:val="28"/>
          <w:szCs w:val="28"/>
          <w:lang w:val="uk-UA"/>
        </w:rPr>
        <w:t xml:space="preserve">ьного захисту», з метою </w:t>
      </w:r>
      <w:r w:rsidRPr="002511EB">
        <w:rPr>
          <w:rFonts w:ascii="Times New Roman" w:hAnsi="Times New Roman"/>
          <w:sz w:val="28"/>
          <w:szCs w:val="28"/>
          <w:lang w:val="uk-UA"/>
        </w:rPr>
        <w:t xml:space="preserve">вдосконалення організації цивільного захисту, захисту </w:t>
      </w:r>
      <w:r>
        <w:rPr>
          <w:rFonts w:ascii="Times New Roman" w:hAnsi="Times New Roman"/>
          <w:sz w:val="28"/>
          <w:szCs w:val="28"/>
          <w:lang w:val="uk-UA"/>
        </w:rPr>
        <w:t xml:space="preserve">персоналу і </w:t>
      </w:r>
      <w:r w:rsidRPr="002511EB">
        <w:rPr>
          <w:rFonts w:ascii="Times New Roman" w:hAnsi="Times New Roman"/>
          <w:sz w:val="28"/>
          <w:szCs w:val="28"/>
          <w:lang w:val="uk-UA"/>
        </w:rPr>
        <w:t>здобувачів освіти в разі виникнення надз</w:t>
      </w:r>
      <w:r w:rsidR="006F4456">
        <w:rPr>
          <w:rFonts w:ascii="Times New Roman" w:hAnsi="Times New Roman"/>
          <w:sz w:val="28"/>
          <w:szCs w:val="28"/>
          <w:lang w:val="uk-UA"/>
        </w:rPr>
        <w:t>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511EB">
        <w:rPr>
          <w:rFonts w:ascii="Times New Roman" w:hAnsi="Times New Roman"/>
          <w:sz w:val="28"/>
          <w:szCs w:val="28"/>
          <w:lang w:val="uk-UA"/>
        </w:rPr>
        <w:t xml:space="preserve">підготовки персоналу за програмою </w:t>
      </w:r>
      <w:r>
        <w:rPr>
          <w:rFonts w:ascii="Times New Roman" w:hAnsi="Times New Roman"/>
          <w:sz w:val="28"/>
          <w:szCs w:val="28"/>
          <w:lang w:val="uk-UA"/>
        </w:rPr>
        <w:t xml:space="preserve">цивільного захисту та планового </w:t>
      </w:r>
      <w:r w:rsidRPr="002511EB">
        <w:rPr>
          <w:rFonts w:ascii="Times New Roman" w:hAnsi="Times New Roman"/>
          <w:sz w:val="28"/>
          <w:szCs w:val="28"/>
          <w:lang w:val="uk-UA"/>
        </w:rPr>
        <w:t>проведення тренування</w:t>
      </w:r>
    </w:p>
    <w:p w:rsidR="006F4456" w:rsidRDefault="006F4456" w:rsidP="000A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4456" w:rsidRDefault="006F4456" w:rsidP="000A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E52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НАКАЗУЮ:</w:t>
      </w:r>
    </w:p>
    <w:p w:rsidR="000A3B97" w:rsidRDefault="000A3B97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456" w:rsidRPr="006F4456" w:rsidRDefault="006F4456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456">
        <w:rPr>
          <w:rFonts w:ascii="Times New Roman" w:hAnsi="Times New Roman"/>
          <w:sz w:val="28"/>
          <w:szCs w:val="28"/>
          <w:lang w:val="uk-UA"/>
        </w:rPr>
        <w:t>1. День цивільного захисту та спеціальне об’єктове тр</w:t>
      </w:r>
      <w:r w:rsidR="00E45EC8">
        <w:rPr>
          <w:rFonts w:ascii="Times New Roman" w:hAnsi="Times New Roman"/>
          <w:sz w:val="28"/>
          <w:szCs w:val="28"/>
          <w:lang w:val="uk-UA"/>
        </w:rPr>
        <w:t>енування провести в  квітні</w:t>
      </w:r>
      <w:r w:rsidR="00BC3716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6F4456">
        <w:rPr>
          <w:rFonts w:ascii="Times New Roman" w:hAnsi="Times New Roman"/>
          <w:sz w:val="28"/>
          <w:szCs w:val="28"/>
          <w:lang w:val="uk-UA"/>
        </w:rPr>
        <w:t>.</w:t>
      </w:r>
    </w:p>
    <w:p w:rsidR="00B362D2" w:rsidRDefault="006F4456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45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362D2">
        <w:rPr>
          <w:rFonts w:ascii="Times New Roman" w:hAnsi="Times New Roman"/>
          <w:sz w:val="28"/>
          <w:szCs w:val="28"/>
          <w:lang w:val="uk-UA"/>
        </w:rPr>
        <w:t>Керівником проведення дня цивільного захисту призначити заступника директора з навча</w:t>
      </w:r>
      <w:r w:rsidR="00E45EC8">
        <w:rPr>
          <w:rFonts w:ascii="Times New Roman" w:hAnsi="Times New Roman"/>
          <w:sz w:val="28"/>
          <w:szCs w:val="28"/>
          <w:lang w:val="uk-UA"/>
        </w:rPr>
        <w:t>льно-виховної роботи Савчук Н.І.</w:t>
      </w:r>
    </w:p>
    <w:p w:rsidR="00B362D2" w:rsidRDefault="00B362D2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Заступнику директора з навча</w:t>
      </w:r>
      <w:r w:rsidR="00E45EC8">
        <w:rPr>
          <w:rFonts w:ascii="Times New Roman" w:hAnsi="Times New Roman"/>
          <w:sz w:val="28"/>
          <w:szCs w:val="28"/>
          <w:lang w:val="uk-UA"/>
        </w:rPr>
        <w:t>льно-виховної роботи Савчук Н.І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44F29" w:rsidRPr="00444F29" w:rsidRDefault="00B362D2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Pr="00B362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6DA">
        <w:rPr>
          <w:rFonts w:ascii="Times New Roman" w:hAnsi="Times New Roman"/>
          <w:sz w:val="28"/>
          <w:szCs w:val="28"/>
          <w:lang w:val="uk-UA"/>
        </w:rPr>
        <w:t xml:space="preserve">Розробити </w:t>
      </w:r>
      <w:r w:rsidR="00444F29">
        <w:rPr>
          <w:rFonts w:ascii="Times New Roman" w:hAnsi="Times New Roman"/>
          <w:sz w:val="28"/>
          <w:szCs w:val="28"/>
          <w:lang w:val="uk-UA"/>
        </w:rPr>
        <w:t xml:space="preserve">перспективний план </w:t>
      </w:r>
      <w:r w:rsidR="00444F29" w:rsidRPr="00444F29">
        <w:rPr>
          <w:rFonts w:ascii="Times New Roman" w:hAnsi="Times New Roman"/>
          <w:bCs/>
          <w:color w:val="000000"/>
          <w:sz w:val="28"/>
          <w:szCs w:val="28"/>
          <w:lang w:val="uk-UA"/>
        </w:rPr>
        <w:t>розвитку та удосконалення цивільного захисту</w:t>
      </w:r>
      <w:r w:rsidR="00E45E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Вашківецькому ЗЗСО І-ІІІ ступенів ім.І.Бажанського</w:t>
      </w:r>
      <w:r w:rsidR="000E1E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(додається</w:t>
      </w:r>
      <w:r w:rsidR="00444F29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</w:p>
    <w:p w:rsidR="00B362D2" w:rsidRDefault="00444F2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D616DA">
        <w:rPr>
          <w:rFonts w:ascii="Times New Roman" w:hAnsi="Times New Roman"/>
          <w:sz w:val="28"/>
          <w:szCs w:val="28"/>
          <w:lang w:val="uk-UA"/>
        </w:rPr>
        <w:t xml:space="preserve">Розробити </w:t>
      </w:r>
      <w:r w:rsidR="00B362D2">
        <w:rPr>
          <w:rFonts w:ascii="Times New Roman" w:hAnsi="Times New Roman"/>
          <w:sz w:val="28"/>
          <w:szCs w:val="28"/>
          <w:lang w:val="uk-UA"/>
        </w:rPr>
        <w:t xml:space="preserve"> план проведення Дн</w:t>
      </w:r>
      <w:r w:rsidR="000E1EB2">
        <w:rPr>
          <w:rFonts w:ascii="Times New Roman" w:hAnsi="Times New Roman"/>
          <w:sz w:val="28"/>
          <w:szCs w:val="28"/>
          <w:lang w:val="uk-UA"/>
        </w:rPr>
        <w:t>я цивільного захисту (додається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62D2">
        <w:rPr>
          <w:rFonts w:ascii="Times New Roman" w:hAnsi="Times New Roman"/>
          <w:sz w:val="28"/>
          <w:szCs w:val="28"/>
          <w:lang w:val="uk-UA"/>
        </w:rPr>
        <w:t>.</w:t>
      </w:r>
    </w:p>
    <w:p w:rsidR="00D668F3" w:rsidRDefault="00D668F3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3.3.Розробит</w:t>
      </w:r>
      <w:r w:rsidR="002227C3">
        <w:rPr>
          <w:rFonts w:ascii="Times New Roman" w:hAnsi="Times New Roman"/>
          <w:sz w:val="28"/>
          <w:szCs w:val="28"/>
          <w:lang w:val="uk-UA"/>
        </w:rPr>
        <w:t>и план об’єктового тренування.(Д</w:t>
      </w:r>
      <w:r>
        <w:rPr>
          <w:rFonts w:ascii="Times New Roman" w:hAnsi="Times New Roman"/>
          <w:sz w:val="28"/>
          <w:szCs w:val="28"/>
          <w:lang w:val="uk-UA"/>
        </w:rPr>
        <w:t>одається)</w:t>
      </w:r>
    </w:p>
    <w:p w:rsidR="00B362D2" w:rsidRPr="002511EB" w:rsidRDefault="00D668F3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3.4</w:t>
      </w:r>
      <w:r w:rsidR="00B362D2">
        <w:rPr>
          <w:rFonts w:ascii="Times New Roman" w:hAnsi="Times New Roman"/>
          <w:sz w:val="28"/>
          <w:szCs w:val="28"/>
          <w:lang w:val="uk-UA"/>
        </w:rPr>
        <w:t>.</w:t>
      </w:r>
      <w:r w:rsidR="000A3B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2D2">
        <w:rPr>
          <w:rFonts w:ascii="Times New Roman" w:hAnsi="Times New Roman"/>
          <w:sz w:val="28"/>
          <w:szCs w:val="28"/>
          <w:lang w:val="uk-UA"/>
        </w:rPr>
        <w:t xml:space="preserve">Надати звіт після проведення </w:t>
      </w:r>
      <w:r w:rsidR="002F2709">
        <w:rPr>
          <w:rFonts w:ascii="Times New Roman" w:hAnsi="Times New Roman"/>
          <w:sz w:val="28"/>
          <w:szCs w:val="28"/>
          <w:lang w:val="uk-UA"/>
        </w:rPr>
        <w:t xml:space="preserve">Дня цивільного захисту та </w:t>
      </w:r>
      <w:r w:rsidR="00B362D2">
        <w:rPr>
          <w:rFonts w:ascii="Times New Roman" w:hAnsi="Times New Roman"/>
          <w:sz w:val="28"/>
          <w:szCs w:val="28"/>
          <w:lang w:val="uk-UA"/>
        </w:rPr>
        <w:t>спеціальних об’єктових трен</w:t>
      </w:r>
      <w:r w:rsidR="00E45EC8">
        <w:rPr>
          <w:rFonts w:ascii="Times New Roman" w:hAnsi="Times New Roman"/>
          <w:sz w:val="28"/>
          <w:szCs w:val="28"/>
          <w:lang w:val="uk-UA"/>
        </w:rPr>
        <w:t>увань до відділу освіти до</w:t>
      </w:r>
      <w:r w:rsidR="00BC3716">
        <w:rPr>
          <w:rFonts w:ascii="Times New Roman" w:hAnsi="Times New Roman"/>
          <w:sz w:val="28"/>
          <w:szCs w:val="28"/>
          <w:lang w:val="uk-UA"/>
        </w:rPr>
        <w:t xml:space="preserve"> 24 квітня 2024</w:t>
      </w:r>
    </w:p>
    <w:p w:rsidR="006F4456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362D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Метою проведення Дня цивільного захисту визначити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 практичне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відпрацювання уч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нями за їх віковими категоріями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теоретичних зна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нь та навичок, які отримані  під час вивчення теорії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з основ здоров’я, безпеки життєдіяльності та цивільного захист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у, а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також досягнення злагодженості у робот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і учасників освітнього процесу, </w:t>
      </w:r>
      <w:r w:rsidR="000A3B97">
        <w:rPr>
          <w:rFonts w:ascii="Times New Roman" w:hAnsi="Times New Roman"/>
          <w:sz w:val="28"/>
          <w:szCs w:val="28"/>
          <w:lang w:val="uk-UA"/>
        </w:rPr>
        <w:t>педагогічних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 xml:space="preserve"> працівників при виконан</w:t>
      </w:r>
      <w:r w:rsidR="006F4456">
        <w:rPr>
          <w:rFonts w:ascii="Times New Roman" w:hAnsi="Times New Roman"/>
          <w:sz w:val="28"/>
          <w:szCs w:val="28"/>
          <w:lang w:val="uk-UA"/>
        </w:rPr>
        <w:t xml:space="preserve">ні заходів щодо попередження та </w:t>
      </w:r>
      <w:r w:rsidR="006F4456" w:rsidRPr="006F4456">
        <w:rPr>
          <w:rFonts w:ascii="Times New Roman" w:hAnsi="Times New Roman"/>
          <w:sz w:val="28"/>
          <w:szCs w:val="28"/>
          <w:lang w:val="uk-UA"/>
        </w:rPr>
        <w:t>реагування на надзвичайні ситуації.</w:t>
      </w:r>
    </w:p>
    <w:p w:rsid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Класним керівникам 1-11 класів:</w:t>
      </w:r>
    </w:p>
    <w:p w:rsid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Довести до відома здобувачів освіти основні завдання Дня цивільного захисту, а саме:</w:t>
      </w:r>
    </w:p>
    <w:p w:rsidR="002F2709" w:rsidRP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A3B97">
        <w:rPr>
          <w:rFonts w:ascii="Times New Roman" w:hAnsi="Times New Roman"/>
          <w:sz w:val="28"/>
          <w:szCs w:val="28"/>
          <w:lang w:val="uk-UA"/>
        </w:rPr>
        <w:t>вироблення</w:t>
      </w:r>
      <w:r w:rsidRPr="002F2709">
        <w:rPr>
          <w:rFonts w:ascii="Times New Roman" w:hAnsi="Times New Roman"/>
          <w:sz w:val="28"/>
          <w:szCs w:val="28"/>
          <w:lang w:val="uk-UA"/>
        </w:rPr>
        <w:t xml:space="preserve"> умінь, на</w:t>
      </w:r>
      <w:r>
        <w:rPr>
          <w:rFonts w:ascii="Times New Roman" w:hAnsi="Times New Roman"/>
          <w:sz w:val="28"/>
          <w:szCs w:val="28"/>
          <w:lang w:val="uk-UA"/>
        </w:rPr>
        <w:t xml:space="preserve">вичок правильно і чітко діяти у </w:t>
      </w:r>
      <w:r w:rsidRPr="002F2709">
        <w:rPr>
          <w:rFonts w:ascii="Times New Roman" w:hAnsi="Times New Roman"/>
          <w:sz w:val="28"/>
          <w:szCs w:val="28"/>
          <w:lang w:val="uk-UA"/>
        </w:rPr>
        <w:t>різних надзвичайних ситуація</w:t>
      </w:r>
      <w:r>
        <w:rPr>
          <w:rFonts w:ascii="Times New Roman" w:hAnsi="Times New Roman"/>
          <w:sz w:val="28"/>
          <w:szCs w:val="28"/>
          <w:lang w:val="uk-UA"/>
        </w:rPr>
        <w:t xml:space="preserve">х для захисту свого здоров’я та </w:t>
      </w:r>
      <w:r w:rsidRPr="002F2709">
        <w:rPr>
          <w:rFonts w:ascii="Times New Roman" w:hAnsi="Times New Roman"/>
          <w:sz w:val="28"/>
          <w:szCs w:val="28"/>
          <w:lang w:val="uk-UA"/>
        </w:rPr>
        <w:t>життя;</w:t>
      </w:r>
    </w:p>
    <w:p w:rsidR="002F2709" w:rsidRP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70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2709">
        <w:rPr>
          <w:rFonts w:ascii="Times New Roman" w:hAnsi="Times New Roman"/>
          <w:sz w:val="28"/>
          <w:szCs w:val="28"/>
          <w:lang w:val="uk-UA"/>
        </w:rPr>
        <w:t>удосконалення теоретичних знань та практичних навичок під час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2709">
        <w:rPr>
          <w:rFonts w:ascii="Times New Roman" w:hAnsi="Times New Roman"/>
          <w:sz w:val="28"/>
          <w:szCs w:val="28"/>
          <w:lang w:val="uk-UA"/>
        </w:rPr>
        <w:t>захисту від наслідків надзвичайних ситуацій;</w:t>
      </w:r>
    </w:p>
    <w:p w:rsidR="002F2709" w:rsidRP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F2709">
        <w:rPr>
          <w:rFonts w:ascii="Times New Roman" w:hAnsi="Times New Roman"/>
          <w:sz w:val="28"/>
          <w:szCs w:val="28"/>
          <w:lang w:val="uk-UA"/>
        </w:rPr>
        <w:t>практична перевірка вміння учнів користуватися засобами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2709">
        <w:rPr>
          <w:rFonts w:ascii="Times New Roman" w:hAnsi="Times New Roman"/>
          <w:sz w:val="28"/>
          <w:szCs w:val="28"/>
          <w:lang w:val="uk-UA"/>
        </w:rPr>
        <w:t>індивідуального захисту, тренування у виконанні</w:t>
      </w:r>
      <w:r>
        <w:rPr>
          <w:rFonts w:ascii="Times New Roman" w:hAnsi="Times New Roman"/>
          <w:sz w:val="28"/>
          <w:szCs w:val="28"/>
          <w:lang w:val="uk-UA"/>
        </w:rPr>
        <w:t xml:space="preserve"> нормативів з </w:t>
      </w:r>
      <w:r w:rsidRPr="002F2709">
        <w:rPr>
          <w:rFonts w:ascii="Times New Roman" w:hAnsi="Times New Roman"/>
          <w:sz w:val="28"/>
          <w:szCs w:val="28"/>
          <w:lang w:val="uk-UA"/>
        </w:rPr>
        <w:t>використання індивід</w:t>
      </w:r>
      <w:r>
        <w:rPr>
          <w:rFonts w:ascii="Times New Roman" w:hAnsi="Times New Roman"/>
          <w:sz w:val="28"/>
          <w:szCs w:val="28"/>
          <w:lang w:val="uk-UA"/>
        </w:rPr>
        <w:t xml:space="preserve">уальних засобів захисту, уміння </w:t>
      </w:r>
      <w:r w:rsidRPr="002F2709">
        <w:rPr>
          <w:rFonts w:ascii="Times New Roman" w:hAnsi="Times New Roman"/>
          <w:sz w:val="28"/>
          <w:szCs w:val="28"/>
          <w:lang w:val="uk-UA"/>
        </w:rPr>
        <w:t xml:space="preserve">виготовляти найпростіші </w:t>
      </w:r>
      <w:r>
        <w:rPr>
          <w:rFonts w:ascii="Times New Roman" w:hAnsi="Times New Roman"/>
          <w:sz w:val="28"/>
          <w:szCs w:val="28"/>
          <w:lang w:val="uk-UA"/>
        </w:rPr>
        <w:t xml:space="preserve">засоби захисту органів дихання, </w:t>
      </w:r>
      <w:r w:rsidRPr="002F2709">
        <w:rPr>
          <w:rFonts w:ascii="Times New Roman" w:hAnsi="Times New Roman"/>
          <w:sz w:val="28"/>
          <w:szCs w:val="28"/>
          <w:lang w:val="uk-UA"/>
        </w:rPr>
        <w:t>надавати домедичну допомогу постраждалим;</w:t>
      </w:r>
    </w:p>
    <w:p w:rsidR="002F2709" w:rsidRPr="002F2709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F2709">
        <w:rPr>
          <w:rFonts w:ascii="Times New Roman" w:hAnsi="Times New Roman"/>
          <w:sz w:val="28"/>
          <w:szCs w:val="28"/>
          <w:lang w:val="uk-UA"/>
        </w:rPr>
        <w:t xml:space="preserve">формування і розвиток високих </w:t>
      </w:r>
      <w:r>
        <w:rPr>
          <w:rFonts w:ascii="Times New Roman" w:hAnsi="Times New Roman"/>
          <w:sz w:val="28"/>
          <w:szCs w:val="28"/>
          <w:lang w:val="uk-UA"/>
        </w:rPr>
        <w:t xml:space="preserve">морально-психологічних якостей: </w:t>
      </w:r>
      <w:r w:rsidRPr="002F2709">
        <w:rPr>
          <w:rFonts w:ascii="Times New Roman" w:hAnsi="Times New Roman"/>
          <w:sz w:val="28"/>
          <w:szCs w:val="28"/>
          <w:lang w:val="uk-UA"/>
        </w:rPr>
        <w:t>мужності, відваги, витримки, ініц</w:t>
      </w:r>
      <w:r>
        <w:rPr>
          <w:rFonts w:ascii="Times New Roman" w:hAnsi="Times New Roman"/>
          <w:sz w:val="28"/>
          <w:szCs w:val="28"/>
          <w:lang w:val="uk-UA"/>
        </w:rPr>
        <w:t xml:space="preserve">іативи та кмітливості, взаємної </w:t>
      </w:r>
      <w:r w:rsidRPr="002F2709">
        <w:rPr>
          <w:rFonts w:ascii="Times New Roman" w:hAnsi="Times New Roman"/>
          <w:sz w:val="28"/>
          <w:szCs w:val="28"/>
          <w:lang w:val="uk-UA"/>
        </w:rPr>
        <w:t>виручки, постійної готовнос</w:t>
      </w:r>
      <w:r>
        <w:rPr>
          <w:rFonts w:ascii="Times New Roman" w:hAnsi="Times New Roman"/>
          <w:sz w:val="28"/>
          <w:szCs w:val="28"/>
          <w:lang w:val="uk-UA"/>
        </w:rPr>
        <w:t xml:space="preserve">ті виконати завдання цивільного </w:t>
      </w:r>
      <w:r w:rsidRPr="002F2709">
        <w:rPr>
          <w:rFonts w:ascii="Times New Roman" w:hAnsi="Times New Roman"/>
          <w:sz w:val="28"/>
          <w:szCs w:val="28"/>
          <w:lang w:val="uk-UA"/>
        </w:rPr>
        <w:t>захисту;</w:t>
      </w:r>
    </w:p>
    <w:p w:rsidR="006F4456" w:rsidRDefault="002F2709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Провести годину спілкування </w:t>
      </w:r>
      <w:r w:rsidR="000A3B97">
        <w:rPr>
          <w:rFonts w:ascii="Times New Roman" w:hAnsi="Times New Roman"/>
          <w:sz w:val="28"/>
          <w:szCs w:val="28"/>
          <w:lang w:val="uk-UA"/>
        </w:rPr>
        <w:t>«Безпека в умовах воєнного часу».</w:t>
      </w:r>
    </w:p>
    <w:p w:rsidR="000E6245" w:rsidRDefault="000E6245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5.6.</w:t>
      </w:r>
      <w:r w:rsidRPr="000E6245">
        <w:t xml:space="preserve"> </w:t>
      </w:r>
      <w:r w:rsidRPr="000E6245">
        <w:rPr>
          <w:rFonts w:ascii="Times New Roman" w:hAnsi="Times New Roman"/>
          <w:sz w:val="28"/>
          <w:szCs w:val="28"/>
        </w:rPr>
        <w:t>Організувати перегляд навчальних роликів, відео-матеріалів «Безпека дітей під час війни», «Правила поводження під час обстрілу», «Небезпечні предмети»,</w:t>
      </w:r>
      <w:r>
        <w:rPr>
          <w:rFonts w:ascii="Times New Roman" w:hAnsi="Times New Roman"/>
          <w:sz w:val="28"/>
          <w:szCs w:val="28"/>
        </w:rPr>
        <w:t xml:space="preserve"> «Увага! Повітряна тривога»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6245" w:rsidRDefault="00E45EC8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Учителю</w:t>
      </w:r>
      <w:r w:rsidR="000E6245">
        <w:rPr>
          <w:rFonts w:ascii="Times New Roman" w:hAnsi="Times New Roman"/>
          <w:sz w:val="28"/>
          <w:szCs w:val="28"/>
          <w:lang w:val="uk-UA"/>
        </w:rPr>
        <w:t xml:space="preserve"> предмету «Захист Украї</w:t>
      </w:r>
      <w:r>
        <w:rPr>
          <w:rFonts w:ascii="Times New Roman" w:hAnsi="Times New Roman"/>
          <w:sz w:val="28"/>
          <w:szCs w:val="28"/>
          <w:lang w:val="uk-UA"/>
        </w:rPr>
        <w:t>ни» Вірсті І.М.</w:t>
      </w:r>
      <w:r w:rsidR="000E6245" w:rsidRPr="000E6245">
        <w:rPr>
          <w:lang w:val="uk-UA"/>
        </w:rPr>
        <w:t xml:space="preserve"> </w:t>
      </w:r>
      <w:r w:rsidR="000E6245" w:rsidRPr="000E6245">
        <w:rPr>
          <w:rFonts w:ascii="Times New Roman" w:hAnsi="Times New Roman"/>
          <w:sz w:val="28"/>
          <w:szCs w:val="28"/>
          <w:lang w:val="uk-UA"/>
        </w:rPr>
        <w:t>провести практичні онлайн-заняття: «Засоби індивідуального захисту», «Найпростіші засоби пожежогасіння», «Надання домедичної допомоги».</w:t>
      </w:r>
    </w:p>
    <w:p w:rsidR="000E6245" w:rsidRDefault="000E6245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Контроль за виконанням наказу покласти на заступника директора з навча</w:t>
      </w:r>
      <w:r w:rsidR="00E45EC8">
        <w:rPr>
          <w:rFonts w:ascii="Times New Roman" w:hAnsi="Times New Roman"/>
          <w:sz w:val="28"/>
          <w:szCs w:val="28"/>
          <w:lang w:val="uk-UA"/>
        </w:rPr>
        <w:t>льно-виховної роботи Савчук Н.І.</w:t>
      </w:r>
    </w:p>
    <w:p w:rsidR="000E6245" w:rsidRDefault="000E6245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EC8" w:rsidRDefault="00E45EC8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Pr="00E45EC8">
        <w:rPr>
          <w:rFonts w:ascii="Times New Roman" w:hAnsi="Times New Roman"/>
          <w:noProof/>
          <w:sz w:val="28"/>
          <w:szCs w:val="28"/>
          <w:lang w:val="uk-UA" w:eastAsia="uk-UA"/>
        </w:rPr>
        <w:t>иректор Вашківецького ЗЗСО</w:t>
      </w:r>
      <w:r w:rsidRPr="00E45E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E45EC8" w:rsidRPr="00E45EC8" w:rsidRDefault="00E45EC8" w:rsidP="00E45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45E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I-III ступенів ім. І. Бажанського</w:t>
      </w:r>
      <w:r w:rsidRPr="00E45EC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Лілія ГУЙВАНЮК</w:t>
      </w:r>
      <w:r w:rsidRPr="00E45EC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</w:t>
      </w:r>
    </w:p>
    <w:p w:rsidR="00E45EC8" w:rsidRPr="00E45EC8" w:rsidRDefault="00E45EC8" w:rsidP="00E45EC8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E45EC8" w:rsidRPr="00E45EC8" w:rsidRDefault="00E45EC8" w:rsidP="00E45EC8">
      <w:pPr>
        <w:ind w:firstLine="708"/>
        <w:rPr>
          <w:sz w:val="28"/>
          <w:szCs w:val="28"/>
          <w:lang w:val="uk-UA"/>
        </w:rPr>
      </w:pPr>
    </w:p>
    <w:p w:rsidR="00E45EC8" w:rsidRPr="00E45EC8" w:rsidRDefault="00E45EC8" w:rsidP="00E45EC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5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</w:p>
    <w:p w:rsidR="00E45EC8" w:rsidRPr="00E45EC8" w:rsidRDefault="00E45EC8" w:rsidP="00E45E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  <w:r w:rsidRPr="00E45EC8">
        <w:rPr>
          <w:rFonts w:ascii="Times New Roman" w:eastAsia="等?" w:hAnsi="Times New Roman"/>
          <w:noProof/>
          <w:sz w:val="28"/>
          <w:szCs w:val="28"/>
          <w:lang w:val="uk-UA"/>
        </w:rPr>
        <w:t xml:space="preserve">Аркуш ознайомлення </w:t>
      </w:r>
    </w:p>
    <w:p w:rsidR="00E45EC8" w:rsidRPr="00E45EC8" w:rsidRDefault="00E45EC8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  <w:r>
        <w:rPr>
          <w:rFonts w:ascii="Times New Roman" w:eastAsia="等?" w:hAnsi="Times New Roman"/>
          <w:noProof/>
          <w:sz w:val="28"/>
          <w:szCs w:val="28"/>
          <w:lang w:val="uk-UA"/>
        </w:rPr>
        <w:t xml:space="preserve">з наказом  №  </w:t>
      </w:r>
      <w:r w:rsidR="00251C12">
        <w:rPr>
          <w:rFonts w:ascii="Times New Roman" w:eastAsia="等?" w:hAnsi="Times New Roman"/>
          <w:noProof/>
          <w:sz w:val="28"/>
          <w:szCs w:val="28"/>
          <w:lang w:val="uk-UA"/>
        </w:rPr>
        <w:t>108</w:t>
      </w:r>
      <w:r w:rsidRPr="00E45EC8">
        <w:rPr>
          <w:rFonts w:ascii="Times New Roman" w:eastAsia="等?" w:hAnsi="Times New Roman"/>
          <w:noProof/>
          <w:sz w:val="28"/>
          <w:szCs w:val="28"/>
          <w:lang w:val="uk-UA"/>
        </w:rPr>
        <w:t>-о</w:t>
      </w:r>
    </w:p>
    <w:p w:rsidR="00E45EC8" w:rsidRPr="00E45EC8" w:rsidRDefault="00251C12" w:rsidP="00E45EC8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  <w:lang w:val="uk-UA"/>
        </w:rPr>
      </w:pPr>
      <w:r>
        <w:rPr>
          <w:rFonts w:ascii="Times New Roman" w:eastAsia="等?" w:hAnsi="Times New Roman"/>
          <w:noProof/>
          <w:sz w:val="28"/>
          <w:szCs w:val="28"/>
          <w:lang w:val="uk-UA"/>
        </w:rPr>
        <w:t>від 28</w:t>
      </w:r>
      <w:r w:rsidR="00490BF5">
        <w:rPr>
          <w:rFonts w:ascii="Times New Roman" w:eastAsia="等?" w:hAnsi="Times New Roman"/>
          <w:noProof/>
          <w:sz w:val="28"/>
          <w:szCs w:val="28"/>
          <w:lang w:val="uk-UA"/>
        </w:rPr>
        <w:t>.08</w:t>
      </w:r>
      <w:r w:rsidR="00E45EC8" w:rsidRPr="00E45EC8">
        <w:rPr>
          <w:rFonts w:ascii="Times New Roman" w:eastAsia="等?" w:hAnsi="Times New Roman"/>
          <w:noProof/>
          <w:sz w:val="28"/>
          <w:szCs w:val="28"/>
          <w:lang w:val="uk-UA"/>
        </w:rPr>
        <w:t xml:space="preserve">.2023 </w:t>
      </w:r>
    </w:p>
    <w:p w:rsidR="00E45EC8" w:rsidRDefault="00E45EC8" w:rsidP="00E45E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організацію і ведення</w:t>
      </w:r>
    </w:p>
    <w:p w:rsidR="00E45EC8" w:rsidRDefault="00E45EC8" w:rsidP="00E45E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</w:t>
      </w:r>
      <w:r w:rsidRPr="00251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ивільного захисту</w:t>
      </w:r>
    </w:p>
    <w:p w:rsidR="00E45EC8" w:rsidRPr="002511EB" w:rsidRDefault="00E45EC8" w:rsidP="00E45E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2023-2024 навчальному році</w:t>
      </w:r>
    </w:p>
    <w:p w:rsidR="00E45EC8" w:rsidRDefault="00E45EC8" w:rsidP="00E45EC8">
      <w:pPr>
        <w:rPr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8"/>
        <w:gridCol w:w="2410"/>
      </w:tblGrid>
      <w:tr w:rsidR="00E45EC8" w:rsidRPr="00E45EC8" w:rsidTr="002F3D92">
        <w:trPr>
          <w:cantSplit/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C8" w:rsidRPr="00E45EC8" w:rsidRDefault="00E45EC8" w:rsidP="00E45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E45EC8" w:rsidRPr="00E45EC8" w:rsidRDefault="00E45EC8" w:rsidP="00E45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C8" w:rsidRPr="00E45EC8" w:rsidRDefault="00E45EC8" w:rsidP="00E45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Список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C8" w:rsidRPr="00E45EC8" w:rsidRDefault="00E45EC8" w:rsidP="00E45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Примітка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C8" w:rsidRPr="00E45EC8" w:rsidRDefault="00E45EC8" w:rsidP="00E45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Підпис </w:t>
            </w: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Савчук Н.І.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Заст. директора з НВР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Проскурняк Н.Г.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укр.мови та 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Савчук М.Д.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Заст. директора з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Стренадко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укр.мови та літ.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Попович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поч.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Паранчак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поч.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Пріньковська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поч.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Хачман Н.М.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поч.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Приньковська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Вчитель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Попович Р.В.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Романович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геогр. та екон.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Вірста І.М.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фізики та інфор.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Попович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іст. та правозн.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Гаврилюк Є.С.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читель</w:t>
            </w: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Маковій М.М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фіз. виховання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Гуменюк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матем. та інфор.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Козаріз Н.М.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анг.мови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Данилюк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Соціальний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Козаріз Н.М.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анг.мови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Шапка Ж.І..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Сестра медична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8A74ED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Романчук М.І.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8A74ED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Асистент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45EC8" w:rsidRPr="00E45EC8" w:rsidTr="002F3D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45E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8" w:rsidRPr="00E45EC8" w:rsidRDefault="00E45EC8" w:rsidP="00E45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C8" w:rsidRPr="00E45EC8" w:rsidRDefault="00E45EC8" w:rsidP="00E45EC8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45EC8" w:rsidRPr="00E45EC8" w:rsidRDefault="00E45EC8" w:rsidP="00E45E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Pr="00E45EC8" w:rsidRDefault="00E45EC8" w:rsidP="00E45E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5EC8" w:rsidRDefault="00E45EC8" w:rsidP="000A3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45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7F" w:rsidRDefault="0041417F" w:rsidP="00E45EC8">
      <w:pPr>
        <w:spacing w:after="0" w:line="240" w:lineRule="auto"/>
      </w:pPr>
      <w:r>
        <w:separator/>
      </w:r>
    </w:p>
  </w:endnote>
  <w:endnote w:type="continuationSeparator" w:id="0">
    <w:p w:rsidR="0041417F" w:rsidRDefault="0041417F" w:rsidP="00E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7F" w:rsidRDefault="0041417F" w:rsidP="00E45EC8">
      <w:pPr>
        <w:spacing w:after="0" w:line="240" w:lineRule="auto"/>
      </w:pPr>
      <w:r>
        <w:separator/>
      </w:r>
    </w:p>
  </w:footnote>
  <w:footnote w:type="continuationSeparator" w:id="0">
    <w:p w:rsidR="0041417F" w:rsidRDefault="0041417F" w:rsidP="00E4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BE9"/>
    <w:multiLevelType w:val="hybridMultilevel"/>
    <w:tmpl w:val="E4AA0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784"/>
    <w:multiLevelType w:val="hybridMultilevel"/>
    <w:tmpl w:val="DD28C1B6"/>
    <w:lvl w:ilvl="0" w:tplc="3B1E70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9A8"/>
    <w:multiLevelType w:val="hybridMultilevel"/>
    <w:tmpl w:val="350ECFB0"/>
    <w:lvl w:ilvl="0" w:tplc="8E165D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4127"/>
    <w:multiLevelType w:val="hybridMultilevel"/>
    <w:tmpl w:val="D16A6DF4"/>
    <w:lvl w:ilvl="0" w:tplc="0980D6F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B"/>
    <w:rsid w:val="00003FC9"/>
    <w:rsid w:val="000A3B97"/>
    <w:rsid w:val="000A3FE1"/>
    <w:rsid w:val="000E1EB2"/>
    <w:rsid w:val="000E6245"/>
    <w:rsid w:val="002227C3"/>
    <w:rsid w:val="002511EB"/>
    <w:rsid w:val="00251C12"/>
    <w:rsid w:val="002F2709"/>
    <w:rsid w:val="003267A9"/>
    <w:rsid w:val="003911EB"/>
    <w:rsid w:val="0041417F"/>
    <w:rsid w:val="00444F29"/>
    <w:rsid w:val="00490BF5"/>
    <w:rsid w:val="005107FA"/>
    <w:rsid w:val="005859F8"/>
    <w:rsid w:val="005A1A91"/>
    <w:rsid w:val="006F4456"/>
    <w:rsid w:val="008747C6"/>
    <w:rsid w:val="008A74ED"/>
    <w:rsid w:val="00B362D2"/>
    <w:rsid w:val="00B54A1D"/>
    <w:rsid w:val="00B81043"/>
    <w:rsid w:val="00BC3716"/>
    <w:rsid w:val="00D616DA"/>
    <w:rsid w:val="00D668F3"/>
    <w:rsid w:val="00E45EC8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6EFA-624D-466B-8D58-9C75864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E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EC8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E45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EC8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5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1C1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5861</Words>
  <Characters>3341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User</cp:lastModifiedBy>
  <cp:revision>2</cp:revision>
  <cp:lastPrinted>2023-08-28T11:31:00Z</cp:lastPrinted>
  <dcterms:created xsi:type="dcterms:W3CDTF">2023-10-27T19:28:00Z</dcterms:created>
  <dcterms:modified xsi:type="dcterms:W3CDTF">2023-10-27T19:28:00Z</dcterms:modified>
</cp:coreProperties>
</file>